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C514DF" w:rsidRDefault="00C514DF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00000002" w14:textId="77777777" w:rsidR="00C514DF" w:rsidRDefault="003A04F5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Projeto Mulheres na Conservação, apoiado pela Fundação Toyota, ganha segunda temporada</w:t>
      </w:r>
    </w:p>
    <w:p w14:paraId="00000003" w14:textId="77777777" w:rsidR="00C514DF" w:rsidRDefault="00C514DF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00000004" w14:textId="77777777" w:rsidR="00C514DF" w:rsidRDefault="003A04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</w:rPr>
        <w:t xml:space="preserve">Liderado pela jornalista Paulina Chamorro e pelo fotógrafo João Marcos Rosa, </w:t>
      </w:r>
      <w:proofErr w:type="spellStart"/>
      <w:r>
        <w:rPr>
          <w:rFonts w:ascii="Arial" w:eastAsia="Arial" w:hAnsi="Arial" w:cs="Arial"/>
          <w:i/>
        </w:rPr>
        <w:t>websérie</w:t>
      </w:r>
      <w:proofErr w:type="spellEnd"/>
      <w:r>
        <w:rPr>
          <w:rFonts w:ascii="Arial" w:eastAsia="Arial" w:hAnsi="Arial" w:cs="Arial"/>
          <w:i/>
        </w:rPr>
        <w:t xml:space="preserve"> traz entrevistas inspiradoras com </w:t>
      </w:r>
      <w:r>
        <w:rPr>
          <w:rFonts w:ascii="Arial" w:eastAsia="Arial" w:hAnsi="Arial" w:cs="Arial"/>
          <w:i/>
          <w:color w:val="000000"/>
        </w:rPr>
        <w:t>pesquisadoras que se destacam pelos seus esforços voltados para a conservação do meio ambiente</w:t>
      </w:r>
    </w:p>
    <w:p w14:paraId="00000005" w14:textId="77777777" w:rsidR="00C514DF" w:rsidRDefault="00C51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Arial" w:eastAsia="Arial" w:hAnsi="Arial" w:cs="Arial"/>
          <w:i/>
        </w:rPr>
      </w:pPr>
    </w:p>
    <w:p w14:paraId="00000006" w14:textId="77777777" w:rsidR="00C514DF" w:rsidRDefault="003A04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Primeiro episódio da segunda temporada do Mulheres na Conservação estreia em 15 de dezembro, com a bióloga e pesquisadora Érica Pacífico</w:t>
      </w:r>
    </w:p>
    <w:p w14:paraId="00000007" w14:textId="77777777" w:rsidR="00C514DF" w:rsidRDefault="00C514DF">
      <w:pPr>
        <w:spacing w:after="0" w:line="240" w:lineRule="auto"/>
        <w:jc w:val="center"/>
        <w:rPr>
          <w:rFonts w:ascii="Arial" w:eastAsia="Arial" w:hAnsi="Arial" w:cs="Arial"/>
          <w:i/>
        </w:rPr>
      </w:pPr>
    </w:p>
    <w:p w14:paraId="00000008" w14:textId="656098F3" w:rsidR="00C514DF" w:rsidRDefault="003A04F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68EC88A8">
        <w:rPr>
          <w:rFonts w:ascii="Arial" w:eastAsia="Arial" w:hAnsi="Arial" w:cs="Arial"/>
          <w:sz w:val="24"/>
          <w:szCs w:val="24"/>
        </w:rPr>
        <w:t xml:space="preserve">O Projeto Mulheres na Conservação, </w:t>
      </w:r>
      <w:proofErr w:type="spellStart"/>
      <w:r w:rsidRPr="68EC88A8">
        <w:rPr>
          <w:rFonts w:ascii="Arial" w:eastAsia="Arial" w:hAnsi="Arial" w:cs="Arial"/>
          <w:sz w:val="24"/>
          <w:szCs w:val="24"/>
        </w:rPr>
        <w:t>websérie</w:t>
      </w:r>
      <w:proofErr w:type="spellEnd"/>
      <w:r w:rsidRPr="68EC88A8">
        <w:rPr>
          <w:rFonts w:ascii="Arial" w:eastAsia="Arial" w:hAnsi="Arial" w:cs="Arial"/>
          <w:sz w:val="24"/>
          <w:szCs w:val="24"/>
        </w:rPr>
        <w:t xml:space="preserve"> que conta a trajetória de mulheres que se destacam pelos seus esforços em </w:t>
      </w:r>
      <w:r w:rsidR="4A61B985" w:rsidRPr="68EC88A8">
        <w:rPr>
          <w:rFonts w:ascii="Arial" w:eastAsia="Arial" w:hAnsi="Arial" w:cs="Arial"/>
          <w:sz w:val="24"/>
          <w:szCs w:val="24"/>
        </w:rPr>
        <w:t>ações</w:t>
      </w:r>
      <w:r w:rsidRPr="68EC88A8">
        <w:rPr>
          <w:rFonts w:ascii="Arial" w:eastAsia="Arial" w:hAnsi="Arial" w:cs="Arial"/>
          <w:sz w:val="24"/>
          <w:szCs w:val="24"/>
        </w:rPr>
        <w:t xml:space="preserve"> voltadas para conservação ambiental, inicia a segunda temporada no dia 15 de dezembro. A iniciativa foi idealizada pela jornalista Paulina Chamorro e pelo fotógrafo João Marcos Rosa.</w:t>
      </w:r>
    </w:p>
    <w:p w14:paraId="00000009" w14:textId="77777777" w:rsidR="00C514DF" w:rsidRDefault="00C514D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0A" w14:textId="7877CA9B" w:rsidR="00C514DF" w:rsidRDefault="003A04F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segunda temporada do Mulheres na Conservação tem cinco episódios, que serão veiculados no Facebook da Fundação Toyota do Brasil e nos perfis no Instagram @</w:t>
      </w:r>
      <w:proofErr w:type="spellStart"/>
      <w:r>
        <w:rPr>
          <w:rFonts w:ascii="Arial" w:eastAsia="Arial" w:hAnsi="Arial" w:cs="Arial"/>
          <w:sz w:val="24"/>
          <w:szCs w:val="24"/>
        </w:rPr>
        <w:t>fundacaotoyotadobrasil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 no @</w:t>
      </w:r>
      <w:proofErr w:type="spellStart"/>
      <w:r>
        <w:rPr>
          <w:rFonts w:ascii="Arial" w:eastAsia="Arial" w:hAnsi="Arial" w:cs="Arial"/>
          <w:sz w:val="24"/>
          <w:szCs w:val="24"/>
        </w:rPr>
        <w:t>mulheresnaconservacao</w:t>
      </w:r>
      <w:proofErr w:type="spellEnd"/>
      <w:r>
        <w:rPr>
          <w:rFonts w:ascii="Arial" w:eastAsia="Arial" w:hAnsi="Arial" w:cs="Arial"/>
          <w:sz w:val="24"/>
          <w:szCs w:val="24"/>
        </w:rPr>
        <w:t>. O primeiro será com Érica Pacífico, bióloga e pesquisadora que atua na conservação da arara-azul-de-</w:t>
      </w:r>
      <w:proofErr w:type="spellStart"/>
      <w:r>
        <w:rPr>
          <w:rFonts w:ascii="Arial" w:eastAsia="Arial" w:hAnsi="Arial" w:cs="Arial"/>
          <w:sz w:val="24"/>
          <w:szCs w:val="24"/>
        </w:rPr>
        <w:t>lear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espécie ameaçada de extinção. </w:t>
      </w:r>
    </w:p>
    <w:p w14:paraId="0000000B" w14:textId="77777777" w:rsidR="00C514DF" w:rsidRDefault="00C514D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0C" w14:textId="3193F576" w:rsidR="00C514DF" w:rsidRPr="00905C6B" w:rsidRDefault="003A04F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187FB00F"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A jornalista Paulina Chamorro ressalta que, assim como na primeira temporada, os novos episódios da </w:t>
      </w:r>
      <w:proofErr w:type="spellStart"/>
      <w:r w:rsidRPr="187FB00F">
        <w:rPr>
          <w:rFonts w:ascii="Arial" w:eastAsia="Arial" w:hAnsi="Arial" w:cs="Arial"/>
          <w:color w:val="222222"/>
          <w:sz w:val="24"/>
          <w:szCs w:val="24"/>
          <w:highlight w:val="white"/>
        </w:rPr>
        <w:t>websérie</w:t>
      </w:r>
      <w:proofErr w:type="spellEnd"/>
      <w:r w:rsidRPr="187FB00F"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 dão visibilidade a histórias de mulheres que fazem a diferença </w:t>
      </w:r>
      <w:r w:rsidR="15B44242" w:rsidRPr="00905C6B">
        <w:rPr>
          <w:rFonts w:ascii="Arial" w:eastAsia="Arial" w:hAnsi="Arial" w:cs="Arial"/>
          <w:sz w:val="24"/>
          <w:szCs w:val="24"/>
          <w:highlight w:val="white"/>
        </w:rPr>
        <w:t>são</w:t>
      </w:r>
      <w:r w:rsidRPr="00905C6B">
        <w:rPr>
          <w:rFonts w:ascii="Arial" w:eastAsia="Arial" w:hAnsi="Arial" w:cs="Arial"/>
          <w:sz w:val="24"/>
          <w:szCs w:val="24"/>
          <w:highlight w:val="white"/>
        </w:rPr>
        <w:t xml:space="preserve"> inspiração para outras profissionais e para toda uma nova geração de pesquisadoras, biólogas, educadoras ligadas à conservação ambiental.</w:t>
      </w:r>
    </w:p>
    <w:p w14:paraId="0000000D" w14:textId="77777777" w:rsidR="00C514DF" w:rsidRPr="00905C6B" w:rsidRDefault="00C514D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0E" w14:textId="5109DAE7" w:rsidR="00C514DF" w:rsidRPr="00905C6B" w:rsidRDefault="003A04F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05C6B">
        <w:rPr>
          <w:rFonts w:ascii="Arial" w:eastAsia="Arial" w:hAnsi="Arial" w:cs="Arial"/>
          <w:sz w:val="24"/>
          <w:szCs w:val="24"/>
        </w:rPr>
        <w:t xml:space="preserve">Para a presidente da Fundação Toyota do Brasil, Viviane Mansi, o Mulheres na Conservação </w:t>
      </w:r>
      <w:r w:rsidR="5E129433" w:rsidRPr="00905C6B">
        <w:rPr>
          <w:rFonts w:ascii="Arial" w:eastAsia="Arial" w:hAnsi="Arial" w:cs="Arial"/>
          <w:sz w:val="24"/>
          <w:szCs w:val="24"/>
        </w:rPr>
        <w:t xml:space="preserve">destaca </w:t>
      </w:r>
      <w:r w:rsidRPr="00905C6B">
        <w:rPr>
          <w:rFonts w:ascii="Arial" w:eastAsia="Arial" w:hAnsi="Arial" w:cs="Arial"/>
          <w:sz w:val="24"/>
          <w:szCs w:val="24"/>
        </w:rPr>
        <w:t>o importante papel da mulher como protagonista na preservação e proteção do meio ambiente e lembra que o Brasil é um dos países em que as mulheres mais assinam pesquisas científicas. “Precisamos mostrar o trabalho destas profissionais que se dedicam à conservação ambiental e trazer para a discussão a importância da liderança feminina na preservação de várias espécies</w:t>
      </w:r>
      <w:r w:rsidR="0A7ADA01" w:rsidRPr="00905C6B">
        <w:rPr>
          <w:rFonts w:ascii="Arial" w:eastAsia="Arial" w:hAnsi="Arial" w:cs="Arial"/>
          <w:sz w:val="24"/>
          <w:szCs w:val="24"/>
        </w:rPr>
        <w:t>. Nosso objetivo é inspirar meninas a seguirem o caminho da ciência</w:t>
      </w:r>
      <w:r w:rsidRPr="00905C6B">
        <w:rPr>
          <w:rFonts w:ascii="Arial" w:eastAsia="Arial" w:hAnsi="Arial" w:cs="Arial"/>
          <w:sz w:val="24"/>
          <w:szCs w:val="24"/>
        </w:rPr>
        <w:t xml:space="preserve">”, finaliza. </w:t>
      </w:r>
    </w:p>
    <w:p w14:paraId="0000000F" w14:textId="77777777" w:rsidR="00C514DF" w:rsidRDefault="00C514D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8FF5158" w14:textId="77777777" w:rsidR="00905C6B" w:rsidRDefault="003A04F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Assista também às entrevistas da primeira temporada do Mulheres na Conservação. </w:t>
      </w:r>
      <w:proofErr w:type="spellStart"/>
      <w:r>
        <w:rPr>
          <w:rFonts w:ascii="Arial" w:eastAsia="Arial" w:hAnsi="Arial" w:cs="Arial"/>
          <w:sz w:val="24"/>
          <w:szCs w:val="24"/>
        </w:rPr>
        <w:t>Acesse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:  </w:t>
      </w:r>
    </w:p>
    <w:p w14:paraId="00000010" w14:textId="419CA40F" w:rsidR="00C514DF" w:rsidRDefault="00905C6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hyperlink r:id="rId11" w:history="1">
        <w:r w:rsidRPr="00644C02">
          <w:rPr>
            <w:rStyle w:val="Hyperlink"/>
            <w:rFonts w:ascii="Arial" w:eastAsia="Arial" w:hAnsi="Arial" w:cs="Arial"/>
            <w:sz w:val="24"/>
            <w:szCs w:val="24"/>
          </w:rPr>
          <w:t>https://www.youtube.com/channel/UCgmHaxfZY2elFssoFvzajFQ</w:t>
        </w:r>
      </w:hyperlink>
      <w:r w:rsidR="003A04F5">
        <w:rPr>
          <w:rFonts w:ascii="Arial" w:eastAsia="Arial" w:hAnsi="Arial" w:cs="Arial"/>
          <w:sz w:val="24"/>
          <w:szCs w:val="24"/>
        </w:rPr>
        <w:t xml:space="preserve"> </w:t>
      </w:r>
    </w:p>
    <w:p w14:paraId="00000011" w14:textId="32A70F3F" w:rsidR="00C514DF" w:rsidRDefault="00C514D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CD4A1BF" w14:textId="77777777" w:rsidR="00CF25D4" w:rsidRDefault="00CF25D4" w:rsidP="00CF25D4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O Projeto Mulheres na Conservação </w:t>
      </w:r>
      <w:r>
        <w:rPr>
          <w:rFonts w:ascii="Arial" w:eastAsia="Arial" w:hAnsi="Arial" w:cs="Arial"/>
          <w:color w:val="222222"/>
          <w:sz w:val="24"/>
          <w:szCs w:val="24"/>
        </w:rPr>
        <w:t>colabora diretamente para o</w:t>
      </w:r>
      <w:r>
        <w:rPr>
          <w:rFonts w:ascii="Arial" w:eastAsia="Arial" w:hAnsi="Arial" w:cs="Arial"/>
          <w:color w:val="222222"/>
          <w:sz w:val="24"/>
          <w:szCs w:val="24"/>
        </w:rPr>
        <w:t>s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 seguintes Objetivos do Desenvolvimento Sustentável da Nações Unidas:</w:t>
      </w:r>
    </w:p>
    <w:p w14:paraId="4E00B961" w14:textId="5D6706C5" w:rsidR="00CF25D4" w:rsidRDefault="0000072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000727">
        <w:rPr>
          <w:rFonts w:ascii="Arial" w:eastAsia="Arial" w:hAnsi="Arial" w:cs="Arial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ED27538" wp14:editId="5BDF916F">
            <wp:simplePos x="0" y="0"/>
            <wp:positionH relativeFrom="column">
              <wp:posOffset>570865</wp:posOffset>
            </wp:positionH>
            <wp:positionV relativeFrom="paragraph">
              <wp:posOffset>137795</wp:posOffset>
            </wp:positionV>
            <wp:extent cx="495300" cy="495300"/>
            <wp:effectExtent l="0" t="0" r="0" b="0"/>
            <wp:wrapNone/>
            <wp:docPr id="62" name="Picture 26">
              <a:extLst xmlns:a="http://schemas.openxmlformats.org/drawingml/2006/main">
                <a:ext uri="{FF2B5EF4-FFF2-40B4-BE49-F238E27FC236}">
                  <a16:creationId xmlns:a16="http://schemas.microsoft.com/office/drawing/2014/main" id="{DB407082-F3CF-466E-9801-FFD2D9B1EC1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26">
                      <a:extLst>
                        <a:ext uri="{FF2B5EF4-FFF2-40B4-BE49-F238E27FC236}">
                          <a16:creationId xmlns:a16="http://schemas.microsoft.com/office/drawing/2014/main" id="{DB407082-F3CF-466E-9801-FFD2D9B1EC1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0727">
        <w:rPr>
          <w:rFonts w:ascii="Arial" w:eastAsia="Arial" w:hAnsi="Arial" w:cs="Arial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DE9046E" wp14:editId="33EE306F">
            <wp:simplePos x="0" y="0"/>
            <wp:positionH relativeFrom="margin">
              <wp:align>left</wp:align>
            </wp:positionH>
            <wp:positionV relativeFrom="paragraph">
              <wp:posOffset>137795</wp:posOffset>
            </wp:positionV>
            <wp:extent cx="487198" cy="487198"/>
            <wp:effectExtent l="0" t="0" r="8255" b="8255"/>
            <wp:wrapNone/>
            <wp:docPr id="61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F624B8BE-C11A-42BE-8272-F7A6DE1309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10">
                      <a:extLst>
                        <a:ext uri="{FF2B5EF4-FFF2-40B4-BE49-F238E27FC236}">
                          <a16:creationId xmlns:a16="http://schemas.microsoft.com/office/drawing/2014/main" id="{F624B8BE-C11A-42BE-8272-F7A6DE13092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98" cy="4871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D17A5A" w14:textId="2043A03D" w:rsidR="00000727" w:rsidRDefault="0000072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A83C0AE" w14:textId="3B83C0E8" w:rsidR="00000727" w:rsidRDefault="0000072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88C5B1F" w14:textId="4B90A21B" w:rsidR="00000727" w:rsidRDefault="0000072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12" w14:textId="77777777" w:rsidR="00C514DF" w:rsidRDefault="003A04F5">
      <w:pPr>
        <w:spacing w:before="240" w:after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Sobre a Fundação Toyota do Brasil</w:t>
      </w:r>
    </w:p>
    <w:p w14:paraId="00000013" w14:textId="77777777" w:rsidR="00C514DF" w:rsidRDefault="003A04F5">
      <w:pPr>
        <w:spacing w:before="240"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Há 11 anos, a Fundaçã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o Toyota do Brasil foi criada para atuar na conservação do meio ambiente e na formação de cidadãos. Além do Projeto Arara Azul, que tirou a espécie da lista brasileira de animais ameaçados de extinção, a Fundação Toyota do Brasil patrocina desde 2011 o Projeto Toyota APA Costa dos Corais, em parceria com a Fundação SOS Mata Atlântica e o Instituto Chico Mendes de Conservação da Biodiversidade (</w:t>
      </w:r>
      <w:proofErr w:type="spellStart"/>
      <w:r>
        <w:rPr>
          <w:rFonts w:ascii="Arial" w:eastAsia="Arial" w:hAnsi="Arial" w:cs="Arial"/>
          <w:sz w:val="24"/>
          <w:szCs w:val="24"/>
        </w:rPr>
        <w:t>ICMBio</w:t>
      </w:r>
      <w:proofErr w:type="spellEnd"/>
      <w:r>
        <w:rPr>
          <w:rFonts w:ascii="Arial" w:eastAsia="Arial" w:hAnsi="Arial" w:cs="Arial"/>
          <w:sz w:val="24"/>
          <w:szCs w:val="24"/>
        </w:rPr>
        <w:t>), do governo federal. No Sudeste, a entidade desenvolve o Águas da Mantiqueira, uma pesquisa de conservação da biodiversidade como foco no uso ordenado de bacias hidrográficas da Serra da Mantiqueira.</w:t>
      </w:r>
    </w:p>
    <w:p w14:paraId="00000014" w14:textId="77777777" w:rsidR="00C514DF" w:rsidRDefault="003A04F5">
      <w:pPr>
        <w:spacing w:before="240"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 área da educação, a Fundação Toyota do Brasil aplica uma metodologia exclusiva da montadora em órgãos públicos e em ONGs a fim de reduzir o consumo de recursos naturais por meio do projeto Ambientação.</w:t>
      </w:r>
    </w:p>
    <w:p w14:paraId="00000015" w14:textId="77777777" w:rsidR="00C514DF" w:rsidRDefault="003A04F5">
      <w:pPr>
        <w:spacing w:before="240"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Para mais informações, visite o site da Fundação Toyota do Brasil na internet</w:t>
      </w:r>
      <w:hyperlink r:id="rId14">
        <w:r>
          <w:rPr>
            <w:rFonts w:ascii="Arial" w:eastAsia="Arial" w:hAnsi="Arial" w:cs="Arial"/>
            <w:sz w:val="24"/>
            <w:szCs w:val="24"/>
          </w:rPr>
          <w:t xml:space="preserve"> </w:t>
        </w:r>
      </w:hyperlink>
      <w:hyperlink r:id="rId15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www.fundacaotoyotadobrasil.org.br</w:t>
        </w:r>
      </w:hyperlink>
      <w:r>
        <w:rPr>
          <w:rFonts w:ascii="Arial" w:eastAsia="Arial" w:hAnsi="Arial" w:cs="Arial"/>
          <w:sz w:val="24"/>
          <w:szCs w:val="24"/>
        </w:rPr>
        <w:t>.</w:t>
      </w:r>
    </w:p>
    <w:p w14:paraId="00000016" w14:textId="77777777" w:rsidR="00C514DF" w:rsidRDefault="003A04F5">
      <w:pPr>
        <w:spacing w:before="240"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0000017" w14:textId="77777777" w:rsidR="00C514DF" w:rsidRDefault="003A04F5" w:rsidP="003A04F5">
      <w:pPr>
        <w:spacing w:after="0" w:line="240" w:lineRule="auto"/>
        <w:jc w:val="both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Informações à imprensa | Fundação Toyota do Brasil</w:t>
      </w:r>
    </w:p>
    <w:p w14:paraId="76F4FFAF" w14:textId="11B3C552" w:rsidR="003A04F5" w:rsidRDefault="003A04F5" w:rsidP="003A04F5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Thais Guedes – Coordenadora de Comunicação</w:t>
      </w:r>
      <w:r>
        <w:rPr>
          <w:rFonts w:ascii="Arial" w:eastAsia="Arial" w:hAnsi="Arial" w:cs="Arial"/>
          <w:i/>
          <w:sz w:val="24"/>
          <w:szCs w:val="24"/>
        </w:rPr>
        <w:t xml:space="preserve"> – </w:t>
      </w:r>
      <w:hyperlink r:id="rId16" w:history="1">
        <w:r w:rsidRPr="000153DA">
          <w:rPr>
            <w:rStyle w:val="Hyperlink"/>
            <w:rFonts w:ascii="Arial" w:eastAsia="Arial" w:hAnsi="Arial" w:cs="Arial"/>
            <w:i/>
            <w:sz w:val="24"/>
            <w:szCs w:val="24"/>
          </w:rPr>
          <w:t>thguedes@toyota.com.br</w:t>
        </w:r>
      </w:hyperlink>
    </w:p>
    <w:p w14:paraId="00000019" w14:textId="14400463" w:rsidR="00C514DF" w:rsidRPr="003A04F5" w:rsidRDefault="003A04F5" w:rsidP="003A04F5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Thais Rebequi – Analista de Comunicação - </w:t>
      </w:r>
      <w:r>
        <w:rPr>
          <w:rFonts w:ascii="Arial" w:eastAsia="Arial" w:hAnsi="Arial" w:cs="Arial"/>
          <w:color w:val="0000FF"/>
          <w:sz w:val="24"/>
          <w:szCs w:val="24"/>
        </w:rPr>
        <w:t>trebequi.blues@toyota.com.br</w:t>
      </w:r>
    </w:p>
    <w:p w14:paraId="0000001A" w14:textId="77777777" w:rsidR="00C514DF" w:rsidRDefault="003A04F5" w:rsidP="003A04F5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TECERE | Gestão da Comunicação</w:t>
      </w:r>
    </w:p>
    <w:p w14:paraId="0000001B" w14:textId="77777777" w:rsidR="00C514DF" w:rsidRDefault="003A04F5" w:rsidP="003A04F5">
      <w:pPr>
        <w:spacing w:after="0" w:line="240" w:lineRule="auto"/>
        <w:jc w:val="both"/>
        <w:rPr>
          <w:rFonts w:ascii="Arial" w:eastAsia="Arial" w:hAnsi="Arial" w:cs="Arial"/>
          <w:color w:val="0000FF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Dani Massone – (11) 98420-5905 - </w:t>
      </w:r>
      <w:r>
        <w:rPr>
          <w:rFonts w:ascii="Arial" w:eastAsia="Arial" w:hAnsi="Arial" w:cs="Arial"/>
          <w:color w:val="0000FF"/>
          <w:sz w:val="24"/>
          <w:szCs w:val="24"/>
        </w:rPr>
        <w:t>danieli@tecere.com.br</w:t>
      </w:r>
    </w:p>
    <w:p w14:paraId="0000001C" w14:textId="77777777" w:rsidR="00C514DF" w:rsidRDefault="003A04F5" w:rsidP="003A04F5">
      <w:pPr>
        <w:spacing w:after="0" w:line="240" w:lineRule="auto"/>
        <w:jc w:val="both"/>
        <w:rPr>
          <w:rFonts w:ascii="Arial" w:eastAsia="Arial" w:hAnsi="Arial" w:cs="Arial"/>
          <w:color w:val="0000FF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Jéssica Panazzolo – </w:t>
      </w:r>
      <w:r>
        <w:rPr>
          <w:rFonts w:ascii="Arial" w:eastAsia="Arial" w:hAnsi="Arial" w:cs="Arial"/>
          <w:color w:val="0000FF"/>
          <w:sz w:val="24"/>
          <w:szCs w:val="24"/>
        </w:rPr>
        <w:t>imprensa@tecere.com.br</w:t>
      </w:r>
    </w:p>
    <w:p w14:paraId="0000001D" w14:textId="77777777" w:rsidR="00C514DF" w:rsidRPr="003A04F5" w:rsidRDefault="003A04F5" w:rsidP="003A04F5">
      <w:pPr>
        <w:spacing w:after="0" w:line="240" w:lineRule="auto"/>
        <w:jc w:val="both"/>
        <w:rPr>
          <w:rFonts w:ascii="Arial" w:eastAsia="Arial" w:hAnsi="Arial" w:cs="Arial"/>
          <w:color w:val="0000FF"/>
          <w:sz w:val="24"/>
          <w:szCs w:val="24"/>
          <w:lang w:val="en-US"/>
        </w:rPr>
      </w:pPr>
      <w:r w:rsidRPr="003A04F5">
        <w:rPr>
          <w:rFonts w:ascii="Arial" w:eastAsia="Arial" w:hAnsi="Arial" w:cs="Arial"/>
          <w:sz w:val="24"/>
          <w:szCs w:val="24"/>
          <w:lang w:val="en-US"/>
        </w:rPr>
        <w:t xml:space="preserve">Thays Aldrighe - </w:t>
      </w:r>
      <w:r w:rsidRPr="003A04F5">
        <w:rPr>
          <w:rFonts w:ascii="Arial" w:eastAsia="Arial" w:hAnsi="Arial" w:cs="Arial"/>
          <w:color w:val="0000FF"/>
          <w:sz w:val="24"/>
          <w:szCs w:val="24"/>
          <w:lang w:val="en-US"/>
        </w:rPr>
        <w:t>thays@tecere.com.br</w:t>
      </w:r>
    </w:p>
    <w:p w14:paraId="0000001E" w14:textId="77777777" w:rsidR="00C514DF" w:rsidRPr="003A04F5" w:rsidRDefault="00C51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lang w:val="en-US"/>
        </w:rPr>
      </w:pPr>
    </w:p>
    <w:p w14:paraId="0000001F" w14:textId="77777777" w:rsidR="00C514DF" w:rsidRPr="003A04F5" w:rsidRDefault="00C5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000020" w14:textId="77777777" w:rsidR="00C514DF" w:rsidRPr="003A04F5" w:rsidRDefault="003A04F5">
      <w:pPr>
        <w:rPr>
          <w:lang w:val="en-US"/>
        </w:rPr>
      </w:pPr>
      <w:r w:rsidRPr="003A04F5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sectPr w:rsidR="00C514DF" w:rsidRPr="003A04F5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87D89" w14:textId="77777777" w:rsidR="003A04F5" w:rsidRDefault="003A04F5" w:rsidP="003A04F5">
      <w:pPr>
        <w:spacing w:after="0" w:line="240" w:lineRule="auto"/>
      </w:pPr>
      <w:r>
        <w:separator/>
      </w:r>
    </w:p>
  </w:endnote>
  <w:endnote w:type="continuationSeparator" w:id="0">
    <w:p w14:paraId="72D1B1C3" w14:textId="77777777" w:rsidR="003A04F5" w:rsidRDefault="003A04F5" w:rsidP="003A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5761D" w14:textId="77777777" w:rsidR="003A04F5" w:rsidRDefault="003A04F5" w:rsidP="003A04F5">
      <w:pPr>
        <w:spacing w:after="0" w:line="240" w:lineRule="auto"/>
      </w:pPr>
      <w:r>
        <w:separator/>
      </w:r>
    </w:p>
  </w:footnote>
  <w:footnote w:type="continuationSeparator" w:id="0">
    <w:p w14:paraId="1AC98C80" w14:textId="77777777" w:rsidR="003A04F5" w:rsidRDefault="003A04F5" w:rsidP="003A0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A1773C"/>
    <w:multiLevelType w:val="multilevel"/>
    <w:tmpl w:val="2FECCE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4DF"/>
    <w:rsid w:val="00000727"/>
    <w:rsid w:val="003A04F5"/>
    <w:rsid w:val="00630D6C"/>
    <w:rsid w:val="00905C6B"/>
    <w:rsid w:val="00C514DF"/>
    <w:rsid w:val="00CF25D4"/>
    <w:rsid w:val="0A7ADA01"/>
    <w:rsid w:val="15B44242"/>
    <w:rsid w:val="16E3DFAE"/>
    <w:rsid w:val="187FB00F"/>
    <w:rsid w:val="4A61B985"/>
    <w:rsid w:val="5E129433"/>
    <w:rsid w:val="68EC88A8"/>
    <w:rsid w:val="78CE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940A17"/>
  <w15:docId w15:val="{C766DD09-A882-4D63-AA28-1F60F9866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4E1"/>
  </w:style>
  <w:style w:type="paragraph" w:styleId="Ttulo1">
    <w:name w:val="heading 1"/>
    <w:basedOn w:val="Normal"/>
    <w:next w:val="Normal"/>
    <w:uiPriority w:val="9"/>
    <w:qFormat/>
    <w:rsid w:val="004148C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4148C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4148C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4148C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4148C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4148C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4148C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50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1">
    <w:name w:val="Normal1"/>
    <w:rsid w:val="002C6A92"/>
    <w:pPr>
      <w:spacing w:after="0"/>
    </w:pPr>
    <w:rPr>
      <w:rFonts w:ascii="Arial" w:eastAsia="Arial" w:hAnsi="Arial" w:cs="Arial"/>
      <w:lang w:eastAsia="pt-BR"/>
    </w:rPr>
  </w:style>
  <w:style w:type="character" w:styleId="Hyperlink">
    <w:name w:val="Hyperlink"/>
    <w:basedOn w:val="Fontepargpadro"/>
    <w:uiPriority w:val="99"/>
    <w:unhideWhenUsed/>
    <w:rsid w:val="002C6A92"/>
    <w:rPr>
      <w:color w:val="0000FF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3C64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649A"/>
  </w:style>
  <w:style w:type="paragraph" w:styleId="Rodap">
    <w:name w:val="footer"/>
    <w:basedOn w:val="Normal"/>
    <w:link w:val="RodapChar"/>
    <w:uiPriority w:val="99"/>
    <w:unhideWhenUsed/>
    <w:rsid w:val="003C64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649A"/>
  </w:style>
  <w:style w:type="paragraph" w:customStyle="1" w:styleId="Default">
    <w:name w:val="Default"/>
    <w:uiPriority w:val="99"/>
    <w:rsid w:val="003C649A"/>
    <w:pPr>
      <w:autoSpaceDE w:val="0"/>
      <w:autoSpaceDN w:val="0"/>
      <w:adjustRightInd w:val="0"/>
      <w:spacing w:after="0" w:line="240" w:lineRule="auto"/>
    </w:pPr>
    <w:rPr>
      <w:rFonts w:eastAsia="MS Mincho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6F85"/>
    <w:pPr>
      <w:ind w:left="720"/>
      <w:contextualSpacing/>
    </w:pPr>
  </w:style>
  <w:style w:type="table" w:customStyle="1" w:styleId="TableNormal1">
    <w:name w:val="Table Normal1"/>
    <w:rsid w:val="0030173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3A04F5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5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thguedes@toyota.com.b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channel/UCgmHaxfZY2elFssoFvzajFQ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fundacaotoyotadobrasil.org.br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undacaotoyotadobrasil.org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3DAA431B4E7D7499E52A4BBD014A436" ma:contentTypeVersion="12" ma:contentTypeDescription="Crie um novo documento." ma:contentTypeScope="" ma:versionID="79476b9fa5def55b7731d7581e632d10">
  <xsd:schema xmlns:xsd="http://www.w3.org/2001/XMLSchema" xmlns:xs="http://www.w3.org/2001/XMLSchema" xmlns:p="http://schemas.microsoft.com/office/2006/metadata/properties" xmlns:ns2="91e20321-db15-4431-b238-9c46c9d8b9c8" xmlns:ns3="71fa2c77-85fa-426f-b62e-31dcf9ed3105" targetNamespace="http://schemas.microsoft.com/office/2006/metadata/properties" ma:root="true" ma:fieldsID="978373be16c6d8592c8288c450ac4866" ns2:_="" ns3:_="">
    <xsd:import namespace="91e20321-db15-4431-b238-9c46c9d8b9c8"/>
    <xsd:import namespace="71fa2c77-85fa-426f-b62e-31dcf9ed31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20321-db15-4431-b238-9c46c9d8b9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a2c77-85fa-426f-b62e-31dcf9ed31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pcWhvQI88xosm1JfK4lWJEI3ew==">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</go:docsCustomData>
</go:gDocsCustomXmlDataStorage>
</file>

<file path=customXml/itemProps1.xml><?xml version="1.0" encoding="utf-8"?>
<ds:datastoreItem xmlns:ds="http://schemas.openxmlformats.org/officeDocument/2006/customXml" ds:itemID="{CC874D3F-31D0-4771-AA39-5F80323D2A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B843F9-C41E-48BD-AACA-ABE51A0D3B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C5A2E0-2F3C-4B7A-957D-1CB8FD6B1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e20321-db15-4431-b238-9c46c9d8b9c8"/>
    <ds:schemaRef ds:uri="71fa2c77-85fa-426f-b62e-31dcf9ed3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598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note072017</dc:creator>
  <cp:lastModifiedBy>Thais Rebequi</cp:lastModifiedBy>
  <cp:revision>8</cp:revision>
  <dcterms:created xsi:type="dcterms:W3CDTF">2020-12-07T14:50:00Z</dcterms:created>
  <dcterms:modified xsi:type="dcterms:W3CDTF">2020-12-08T13:03:00Z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0x010100F3DAA431B4E7D7499E52A4BBD014A436</vt:lpwstr>
  </property>
</Properties>
</file>